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159C" w14:textId="77777777" w:rsidR="00CC21F2" w:rsidRDefault="00CC21F2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5D675505" w14:textId="229B7E67" w:rsidR="006220DB" w:rsidRDefault="00422483" w:rsidP="0047559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CC21F2" w:rsidRPr="00CC21F2">
        <w:rPr>
          <w:rFonts w:cs="Arial"/>
          <w:b/>
          <w:bCs/>
          <w:sz w:val="28"/>
        </w:rPr>
        <w:t xml:space="preserve"> </w:t>
      </w:r>
      <w:r w:rsidR="0012553E">
        <w:rPr>
          <w:rFonts w:cs="Arial"/>
          <w:b/>
          <w:bCs/>
          <w:sz w:val="28"/>
        </w:rPr>
        <w:t>FOR VARIATION</w:t>
      </w:r>
      <w:r>
        <w:rPr>
          <w:rFonts w:cs="Arial"/>
          <w:b/>
          <w:bCs/>
          <w:sz w:val="28"/>
        </w:rPr>
        <w:t xml:space="preserve"> OR </w:t>
      </w:r>
      <w:r w:rsidR="0012553E">
        <w:rPr>
          <w:rFonts w:cs="Arial"/>
          <w:b/>
          <w:bCs/>
          <w:sz w:val="28"/>
        </w:rPr>
        <w:t>REVOCATION OF CHILD SEX REGISTRABLE OFFENDER</w:t>
      </w:r>
      <w:r>
        <w:rPr>
          <w:rFonts w:cs="Arial"/>
          <w:b/>
          <w:bCs/>
          <w:sz w:val="28"/>
        </w:rPr>
        <w:t xml:space="preserve"> </w:t>
      </w:r>
      <w:r w:rsidR="00B32345" w:rsidRPr="00CC21F2">
        <w:rPr>
          <w:rFonts w:cs="Arial"/>
          <w:b/>
          <w:bCs/>
          <w:sz w:val="28"/>
        </w:rPr>
        <w:t xml:space="preserve">CONTROL </w:t>
      </w:r>
      <w:r w:rsidR="00E84643" w:rsidRPr="00CC21F2">
        <w:rPr>
          <w:rFonts w:cs="Arial"/>
          <w:b/>
          <w:bCs/>
          <w:sz w:val="28"/>
        </w:rPr>
        <w:t>ORDER</w:t>
      </w:r>
      <w:r w:rsidR="00B459F1" w:rsidRPr="00CC21F2">
        <w:rPr>
          <w:rFonts w:cs="Arial"/>
          <w:b/>
          <w:bCs/>
          <w:sz w:val="28"/>
        </w:rPr>
        <w:t xml:space="preserve"> </w:t>
      </w:r>
    </w:p>
    <w:p w14:paraId="603583F2" w14:textId="30F2BD07" w:rsidR="006220DB" w:rsidRPr="006220DB" w:rsidRDefault="006220DB" w:rsidP="0047559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422483">
        <w:rPr>
          <w:rFonts w:cs="Calibri"/>
          <w:iCs/>
        </w:rPr>
        <w:t>MAGISTRATES</w:t>
      </w:r>
      <w:r w:rsidRPr="00422483">
        <w:rPr>
          <w:rFonts w:cs="Calibri"/>
          <w:b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0013C0AC" w14:textId="2C4841C9" w:rsidR="006220DB" w:rsidRPr="006220DB" w:rsidRDefault="00EB1480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F1023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10D32D3A" w14:textId="77777777" w:rsidR="00B76F8B" w:rsidRPr="00DD1363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DD1363">
        <w:rPr>
          <w:rFonts w:cs="Calibri"/>
          <w:b/>
        </w:rPr>
        <w:t>[</w:t>
      </w:r>
      <w:r w:rsidRPr="00DD1363">
        <w:rPr>
          <w:rFonts w:cs="Calibri"/>
          <w:b/>
          <w:i/>
        </w:rPr>
        <w:t>FULL NAME</w:t>
      </w:r>
      <w:r w:rsidRPr="00DD1363">
        <w:rPr>
          <w:rFonts w:cs="Calibri"/>
          <w:b/>
        </w:rPr>
        <w:t>]</w:t>
      </w:r>
    </w:p>
    <w:p w14:paraId="107ABA07" w14:textId="22768E32" w:rsidR="00B76F8B" w:rsidRPr="00DD1363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D1363">
        <w:rPr>
          <w:rFonts w:cs="Calibri"/>
          <w:b/>
        </w:rPr>
        <w:t>Applicant</w:t>
      </w:r>
    </w:p>
    <w:p w14:paraId="4F3F6944" w14:textId="77777777" w:rsidR="00B459F1" w:rsidRPr="00DD1363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DD1363">
        <w:rPr>
          <w:rFonts w:cs="Calibri"/>
          <w:b/>
        </w:rPr>
        <w:t>[</w:t>
      </w:r>
      <w:r w:rsidRPr="00DD1363">
        <w:rPr>
          <w:rFonts w:cs="Calibri"/>
          <w:b/>
          <w:i/>
        </w:rPr>
        <w:t>FULL NAME</w:t>
      </w:r>
      <w:r w:rsidRPr="00DD1363">
        <w:rPr>
          <w:rFonts w:cs="Calibri"/>
          <w:b/>
        </w:rPr>
        <w:t>]</w:t>
      </w:r>
    </w:p>
    <w:p w14:paraId="3501AF8A" w14:textId="05799505" w:rsidR="00B76F8B" w:rsidRPr="00DD1363" w:rsidRDefault="00B76F8B" w:rsidP="00CC21F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D1363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93C8A" w:rsidRPr="00545935" w14:paraId="4FD2C609" w14:textId="77777777" w:rsidTr="00435FAC">
        <w:trPr>
          <w:trHeight w:val="6011"/>
        </w:trPr>
        <w:tc>
          <w:tcPr>
            <w:tcW w:w="5000" w:type="pct"/>
          </w:tcPr>
          <w:bookmarkEnd w:id="1"/>
          <w:bookmarkEnd w:id="2"/>
          <w:p w14:paraId="1CB8114F" w14:textId="4B5B5723" w:rsidR="00E93C8A" w:rsidRPr="00CC21F2" w:rsidRDefault="008D3F12" w:rsidP="00DD1363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997337C" w14:textId="77777777" w:rsidR="00E93C8A" w:rsidRPr="00545935" w:rsidRDefault="00E93C8A" w:rsidP="00DD1363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89EE04E" w14:textId="77777777" w:rsidR="00E93C8A" w:rsidRPr="004E6630" w:rsidRDefault="00E93C8A" w:rsidP="00DD1363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020FFC63" w14:textId="0BE7FA91" w:rsidR="00E93C8A" w:rsidRDefault="00E93C8A" w:rsidP="00DD1363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3A5212BE" w14:textId="77777777" w:rsidR="00E93C8A" w:rsidRPr="004E6630" w:rsidRDefault="00E93C8A" w:rsidP="00DD1363">
            <w:pPr>
              <w:widowControl w:val="0"/>
              <w:spacing w:before="240"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F621FCF" w14:textId="77777777" w:rsidR="00E93C8A" w:rsidRPr="004E6630" w:rsidRDefault="00E93C8A" w:rsidP="00DD1363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126AFA2E" w14:textId="77777777" w:rsidR="00E93C8A" w:rsidRPr="004E6630" w:rsidRDefault="00E93C8A" w:rsidP="00DD1363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2D0C701C" w14:textId="77777777" w:rsidR="00E93C8A" w:rsidRPr="004E6630" w:rsidRDefault="00E93C8A" w:rsidP="00DD1363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59BDA8CE" w14:textId="0FCBF065" w:rsidR="00E93C8A" w:rsidRPr="00545935" w:rsidRDefault="00E93C8A" w:rsidP="00DD1363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5C01CB50" w14:textId="7709FDBD" w:rsidR="00E93C8A" w:rsidRDefault="00E93C8A" w:rsidP="00DD1363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Remarks </w:t>
            </w:r>
          </w:p>
          <w:p w14:paraId="55582D8D" w14:textId="5D0C0D03" w:rsidR="004E69A3" w:rsidRPr="002F0490" w:rsidRDefault="004E69A3" w:rsidP="00DD1363">
            <w:pPr>
              <w:spacing w:before="240" w:after="120" w:line="276" w:lineRule="auto"/>
              <w:rPr>
                <w:rFonts w:cs="Arial"/>
              </w:rPr>
            </w:pPr>
            <w:r w:rsidRPr="002F0490">
              <w:rPr>
                <w:rFonts w:cs="Arial"/>
              </w:rPr>
              <w:t xml:space="preserve">The Court is satisfied that: </w:t>
            </w:r>
          </w:p>
          <w:p w14:paraId="4BE1AC28" w14:textId="084965AA" w:rsidR="00E93C8A" w:rsidRPr="00E93C8A" w:rsidRDefault="00E93C8A" w:rsidP="00DD1363">
            <w:pPr>
              <w:pStyle w:val="ListParagraph"/>
              <w:numPr>
                <w:ilvl w:val="0"/>
                <w:numId w:val="3"/>
              </w:numPr>
              <w:tabs>
                <w:tab w:val="left" w:pos="467"/>
              </w:tabs>
              <w:spacing w:after="120" w:line="276" w:lineRule="auto"/>
              <w:ind w:left="879" w:hanging="879"/>
              <w:contextualSpacing w:val="0"/>
              <w:rPr>
                <w:rFonts w:cs="Arial"/>
              </w:rPr>
            </w:pPr>
            <w:r w:rsidRPr="00E93C8A">
              <w:rPr>
                <w:rFonts w:cs="Arial"/>
              </w:rPr>
              <w:t>(a)</w:t>
            </w:r>
            <w:r w:rsidRPr="00E93C8A">
              <w:rPr>
                <w:rFonts w:cs="Arial"/>
              </w:rPr>
              <w:tab/>
            </w:r>
            <w:r w:rsidRPr="00E93C8A">
              <w:rPr>
                <w:rFonts w:cs="Arial"/>
                <w:b/>
                <w:sz w:val="12"/>
              </w:rPr>
              <w:t>mandatory if registrable offender filing party</w:t>
            </w:r>
            <w:r w:rsidRPr="00E93C8A">
              <w:rPr>
                <w:rFonts w:cs="Arial"/>
              </w:rPr>
              <w:t xml:space="preserve"> there has been a material change in the circumstances relating to the [</w:t>
            </w:r>
            <w:r w:rsidRPr="00E93C8A">
              <w:rPr>
                <w:rFonts w:cs="Arial"/>
                <w:i/>
              </w:rPr>
              <w:t>Respondent/</w:t>
            </w:r>
            <w:r>
              <w:rPr>
                <w:rFonts w:cs="Arial"/>
                <w:i/>
              </w:rPr>
              <w:t>o</w:t>
            </w:r>
            <w:r w:rsidRPr="00E93C8A">
              <w:rPr>
                <w:rFonts w:cs="Arial"/>
                <w:i/>
              </w:rPr>
              <w:t>rder</w:t>
            </w:r>
            <w:r w:rsidRPr="00E93C8A">
              <w:rPr>
                <w:rFonts w:cs="Arial"/>
              </w:rPr>
              <w:t>].</w:t>
            </w:r>
          </w:p>
          <w:p w14:paraId="2B964A2E" w14:textId="602E3F20" w:rsidR="00E93C8A" w:rsidRPr="00E93C8A" w:rsidRDefault="00E93C8A" w:rsidP="00DD1363">
            <w:pPr>
              <w:pStyle w:val="ListParagraph"/>
              <w:numPr>
                <w:ilvl w:val="0"/>
                <w:numId w:val="3"/>
              </w:numPr>
              <w:tabs>
                <w:tab w:val="left" w:pos="467"/>
              </w:tabs>
              <w:spacing w:after="120" w:line="276" w:lineRule="auto"/>
              <w:ind w:left="879" w:hanging="879"/>
              <w:contextualSpacing w:val="0"/>
              <w:rPr>
                <w:rFonts w:cs="Arial"/>
              </w:rPr>
            </w:pPr>
            <w:r w:rsidRPr="00E93C8A">
              <w:rPr>
                <w:rFonts w:cs="Arial"/>
              </w:rPr>
              <w:t>(b)</w:t>
            </w:r>
            <w:r w:rsidRPr="00E93C8A">
              <w:rPr>
                <w:rFonts w:cs="Arial"/>
              </w:rPr>
              <w:tab/>
            </w:r>
            <w:r w:rsidRPr="00E93C8A">
              <w:rPr>
                <w:rFonts w:cs="Arial"/>
                <w:b/>
                <w:sz w:val="12"/>
              </w:rPr>
              <w:t xml:space="preserve">mandatory if registrable offender filing </w:t>
            </w:r>
            <w:proofErr w:type="gramStart"/>
            <w:r w:rsidRPr="00E93C8A">
              <w:rPr>
                <w:rFonts w:cs="Arial"/>
                <w:b/>
                <w:sz w:val="12"/>
              </w:rPr>
              <w:t>party</w:t>
            </w:r>
            <w:proofErr w:type="gramEnd"/>
            <w:r w:rsidRPr="00E93C8A">
              <w:rPr>
                <w:rFonts w:cs="Arial"/>
              </w:rPr>
              <w:t xml:space="preserve"> it is the interests of justice to grant permission to the registrable offender to apply to the Court for the [</w:t>
            </w:r>
            <w:r w:rsidRPr="00E93C8A">
              <w:rPr>
                <w:rFonts w:cs="Arial"/>
                <w:i/>
              </w:rPr>
              <w:t>variation/revocation</w:t>
            </w:r>
            <w:r w:rsidRPr="00E93C8A">
              <w:rPr>
                <w:rFonts w:cs="Arial"/>
              </w:rPr>
              <w:t>] of the [</w:t>
            </w:r>
            <w:r w:rsidRPr="00E93C8A">
              <w:rPr>
                <w:rFonts w:cs="Arial"/>
                <w:i/>
              </w:rPr>
              <w:t>interim</w:t>
            </w:r>
            <w:r w:rsidRPr="00E93C8A">
              <w:rPr>
                <w:rFonts w:cs="Arial"/>
              </w:rPr>
              <w:t>] Control Order.</w:t>
            </w:r>
          </w:p>
          <w:p w14:paraId="347D8E8F" w14:textId="3FA8A3C6" w:rsidR="00E93C8A" w:rsidRPr="00545935" w:rsidRDefault="00E93C8A" w:rsidP="00DD1363">
            <w:pPr>
              <w:pStyle w:val="ListParagraph"/>
              <w:numPr>
                <w:ilvl w:val="0"/>
                <w:numId w:val="3"/>
              </w:numPr>
              <w:tabs>
                <w:tab w:val="left" w:pos="467"/>
              </w:tabs>
              <w:spacing w:after="120" w:line="276" w:lineRule="auto"/>
              <w:ind w:left="879" w:hanging="879"/>
              <w:rPr>
                <w:rFonts w:cs="Arial"/>
              </w:rPr>
            </w:pPr>
            <w:r w:rsidRPr="00E93C8A">
              <w:rPr>
                <w:rFonts w:cs="Arial"/>
              </w:rPr>
              <w:t>(c)</w:t>
            </w:r>
            <w:r w:rsidRPr="00E93C8A">
              <w:rPr>
                <w:rFonts w:cs="Arial"/>
              </w:rPr>
              <w:tab/>
            </w:r>
            <w:r w:rsidRPr="00E93C8A">
              <w:rPr>
                <w:rFonts w:cs="Arial"/>
                <w:b/>
                <w:sz w:val="12"/>
              </w:rPr>
              <w:t>mandatory if the Commissioner is the filing party</w:t>
            </w:r>
            <w:r w:rsidRPr="00E93C8A">
              <w:rPr>
                <w:rFonts w:cs="Arial"/>
              </w:rPr>
              <w:t xml:space="preserve"> the Application has been served on the registrable offender.</w:t>
            </w:r>
          </w:p>
        </w:tc>
      </w:tr>
    </w:tbl>
    <w:p w14:paraId="45477439" w14:textId="77777777" w:rsidR="00173506" w:rsidRDefault="00173506" w:rsidP="00DD1363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14:paraId="202B6297" w14:textId="77777777" w:rsidTr="000B487D">
        <w:tc>
          <w:tcPr>
            <w:tcW w:w="5000" w:type="pct"/>
          </w:tcPr>
          <w:p w14:paraId="3A2E4E68" w14:textId="77777777" w:rsidR="00E93C8A" w:rsidRPr="00A27A08" w:rsidRDefault="00E93C8A" w:rsidP="00DD1363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1D82C9F8" w14:textId="77777777" w:rsidR="00E93C8A" w:rsidRPr="00A27A08" w:rsidRDefault="00E93C8A" w:rsidP="00DD1363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lastRenderedPageBreak/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A751EF">
              <w:rPr>
                <w:rFonts w:eastAsia="Arial" w:cs="Arial"/>
              </w:rPr>
              <w:t>]</w:t>
            </w:r>
          </w:p>
          <w:p w14:paraId="52CBE9FE" w14:textId="6EAAF958" w:rsidR="00173506" w:rsidRDefault="00A16273" w:rsidP="00DD1363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73DC8F42" w14:textId="77777777" w:rsidR="00173506" w:rsidRDefault="00B32345" w:rsidP="00DD1363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Pursuant to section 66JE of the </w:t>
            </w:r>
            <w:r>
              <w:rPr>
                <w:rFonts w:cs="Arial"/>
                <w:i/>
              </w:rPr>
              <w:t xml:space="preserve">Child Sex Offenders Registration Act </w:t>
            </w:r>
            <w:r w:rsidRPr="00B32345">
              <w:rPr>
                <w:rFonts w:cs="Arial"/>
                <w:i/>
              </w:rPr>
              <w:t>2006</w:t>
            </w:r>
            <w:r>
              <w:rPr>
                <w:rFonts w:cs="Arial"/>
              </w:rPr>
              <w:t>, i</w:t>
            </w:r>
            <w:r w:rsidR="00173506" w:rsidRPr="00B32345">
              <w:rPr>
                <w:rFonts w:cs="Arial"/>
              </w:rPr>
              <w:t>t</w:t>
            </w:r>
            <w:r w:rsidR="00173506">
              <w:rPr>
                <w:rFonts w:cs="Arial"/>
              </w:rPr>
              <w:t xml:space="preserve"> is ordered that:</w:t>
            </w:r>
          </w:p>
          <w:p w14:paraId="6F70DCF2" w14:textId="77777777" w:rsidR="00173506" w:rsidRDefault="00173506" w:rsidP="00DD1363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57D9276C" w14:textId="530EFB5A" w:rsidR="00B6718B" w:rsidRPr="00E93C8A" w:rsidRDefault="00E93C8A" w:rsidP="00DD1363">
            <w:pPr>
              <w:pStyle w:val="ListParagraph"/>
              <w:numPr>
                <w:ilvl w:val="0"/>
                <w:numId w:val="4"/>
              </w:numPr>
              <w:tabs>
                <w:tab w:val="left" w:pos="451"/>
              </w:tabs>
              <w:spacing w:line="276" w:lineRule="auto"/>
              <w:ind w:left="877" w:hanging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B6718B" w:rsidRPr="00E93C8A">
              <w:rPr>
                <w:rFonts w:cs="Arial"/>
              </w:rPr>
              <w:t xml:space="preserve">The </w:t>
            </w:r>
            <w:r w:rsidR="00111736" w:rsidRPr="002F0490">
              <w:rPr>
                <w:rFonts w:cs="Arial"/>
              </w:rPr>
              <w:t>I</w:t>
            </w:r>
            <w:r w:rsidR="00B32345" w:rsidRPr="002F0490">
              <w:rPr>
                <w:rFonts w:cs="Arial"/>
              </w:rPr>
              <w:t>nterim</w:t>
            </w:r>
            <w:r w:rsidR="00B32345" w:rsidRPr="00111736">
              <w:rPr>
                <w:rFonts w:cs="Arial"/>
              </w:rPr>
              <w:t xml:space="preserve"> </w:t>
            </w:r>
            <w:r w:rsidR="00B32345" w:rsidRPr="00E93C8A">
              <w:rPr>
                <w:rFonts w:cs="Arial"/>
              </w:rPr>
              <w:t>Control Order made on</w:t>
            </w:r>
            <w:r w:rsidR="00B6718B" w:rsidRPr="00E93C8A">
              <w:rPr>
                <w:rFonts w:cs="Arial"/>
              </w:rPr>
              <w:t xml:space="preserve"> [</w:t>
            </w:r>
            <w:r w:rsidR="00B6718B" w:rsidRPr="00E93C8A">
              <w:rPr>
                <w:rFonts w:cs="Arial"/>
                <w:i/>
              </w:rPr>
              <w:t>date</w:t>
            </w:r>
            <w:r w:rsidR="00B6718B" w:rsidRPr="00E93C8A">
              <w:rPr>
                <w:rFonts w:cs="Arial"/>
              </w:rPr>
              <w:t xml:space="preserve">] </w:t>
            </w:r>
            <w:r w:rsidR="00C22CC7">
              <w:rPr>
                <w:rFonts w:cs="Arial"/>
              </w:rPr>
              <w:t xml:space="preserve">in case </w:t>
            </w:r>
            <w:r w:rsidR="00B6718B" w:rsidRPr="00E93C8A">
              <w:rPr>
                <w:rFonts w:cs="Arial"/>
              </w:rPr>
              <w:t>[</w:t>
            </w:r>
            <w:r w:rsidR="00B6718B" w:rsidRPr="00E93C8A">
              <w:rPr>
                <w:rFonts w:cs="Arial"/>
                <w:i/>
              </w:rPr>
              <w:t>number</w:t>
            </w:r>
            <w:r w:rsidR="00B6718B" w:rsidRPr="00E93C8A">
              <w:rPr>
                <w:rFonts w:cs="Arial"/>
              </w:rPr>
              <w:t>] be varied</w:t>
            </w:r>
            <w:r w:rsidR="0013545F">
              <w:rPr>
                <w:rFonts w:cs="Arial"/>
              </w:rPr>
              <w:t xml:space="preserve"> as follows</w:t>
            </w:r>
            <w:r w:rsidR="00B6718B" w:rsidRPr="00E93C8A">
              <w:rPr>
                <w:rFonts w:cs="Arial"/>
              </w:rPr>
              <w:t>.</w:t>
            </w:r>
          </w:p>
          <w:p w14:paraId="40CA4FA6" w14:textId="77777777" w:rsidR="00B6718B" w:rsidRPr="00BF138A" w:rsidRDefault="00B6718B" w:rsidP="00DD1363">
            <w:pPr>
              <w:numPr>
                <w:ilvl w:val="0"/>
                <w:numId w:val="2"/>
              </w:numPr>
              <w:tabs>
                <w:tab w:val="left" w:pos="593"/>
              </w:tabs>
              <w:spacing w:after="120" w:line="276" w:lineRule="auto"/>
              <w:ind w:left="1160" w:right="57" w:hanging="283"/>
              <w:rPr>
                <w:rFonts w:cs="Arial"/>
              </w:rPr>
            </w:pPr>
            <w:r w:rsidRPr="00B6718B">
              <w:rPr>
                <w:rFonts w:cs="Arial"/>
                <w:b/>
                <w:sz w:val="12"/>
              </w:rPr>
              <w:t>provision for multiple</w:t>
            </w:r>
            <w:r w:rsidRPr="00B6718B">
              <w:rPr>
                <w:rFonts w:cs="Arial"/>
                <w:sz w:val="12"/>
              </w:rPr>
              <w:t xml:space="preserve"> </w:t>
            </w:r>
            <w:r w:rsidRPr="00B6718B">
              <w:rPr>
                <w:rFonts w:cs="Arial"/>
              </w:rPr>
              <w:t>[</w:t>
            </w:r>
            <w:r w:rsidRPr="00B6718B">
              <w:rPr>
                <w:rFonts w:cs="Arial"/>
                <w:i/>
              </w:rPr>
              <w:t>details of variation</w:t>
            </w:r>
            <w:r w:rsidRPr="00B6718B">
              <w:rPr>
                <w:rFonts w:cs="Arial"/>
              </w:rPr>
              <w:t>]</w:t>
            </w:r>
            <w:r w:rsidR="00BF138A">
              <w:rPr>
                <w:rFonts w:cs="Arial"/>
              </w:rPr>
              <w:t>.</w:t>
            </w:r>
            <w:r w:rsidRPr="00B6718B">
              <w:rPr>
                <w:rFonts w:cs="Arial"/>
              </w:rPr>
              <w:t xml:space="preserve"> </w:t>
            </w:r>
          </w:p>
          <w:p w14:paraId="2C5E5EFC" w14:textId="18FCD4F0" w:rsidR="00173506" w:rsidRDefault="00B6718B" w:rsidP="00DD1363">
            <w:pPr>
              <w:pStyle w:val="ListParagraph"/>
              <w:numPr>
                <w:ilvl w:val="0"/>
                <w:numId w:val="4"/>
              </w:numPr>
              <w:tabs>
                <w:tab w:val="left" w:pos="451"/>
              </w:tabs>
              <w:spacing w:after="120" w:line="276" w:lineRule="auto"/>
              <w:ind w:left="877" w:hanging="87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BF138A">
              <w:rPr>
                <w:rFonts w:cs="Arial"/>
              </w:rPr>
              <w:t>.</w:t>
            </w:r>
            <w:r w:rsidR="00BF138A">
              <w:rPr>
                <w:rFonts w:cs="Arial"/>
              </w:rPr>
              <w:tab/>
              <w:t xml:space="preserve">The </w:t>
            </w:r>
            <w:r w:rsidR="00111736">
              <w:rPr>
                <w:rFonts w:cs="Arial"/>
              </w:rPr>
              <w:t>I</w:t>
            </w:r>
            <w:r w:rsidR="00FB4248" w:rsidRPr="002F0490">
              <w:rPr>
                <w:rFonts w:cs="Arial"/>
              </w:rPr>
              <w:t>nterim</w:t>
            </w:r>
            <w:r w:rsidR="00FB4248">
              <w:rPr>
                <w:rFonts w:cs="Arial"/>
              </w:rPr>
              <w:t xml:space="preserve"> Control Order </w:t>
            </w:r>
            <w:r w:rsidR="00BF138A">
              <w:rPr>
                <w:rFonts w:cs="Arial"/>
              </w:rPr>
              <w:t>made on [</w:t>
            </w:r>
            <w:r w:rsidR="00BF138A" w:rsidRPr="00BF138A">
              <w:rPr>
                <w:rFonts w:cs="Arial"/>
                <w:i/>
              </w:rPr>
              <w:t>date</w:t>
            </w:r>
            <w:r w:rsidR="00BF138A">
              <w:rPr>
                <w:rFonts w:cs="Arial"/>
              </w:rPr>
              <w:t xml:space="preserve">] </w:t>
            </w:r>
            <w:r w:rsidR="00C22CC7">
              <w:rPr>
                <w:rFonts w:cs="Arial"/>
              </w:rPr>
              <w:t xml:space="preserve">in case </w:t>
            </w:r>
            <w:r w:rsidR="00BF138A">
              <w:rPr>
                <w:rFonts w:cs="Arial"/>
              </w:rPr>
              <w:t>[</w:t>
            </w:r>
            <w:r w:rsidR="00BF138A" w:rsidRPr="00BF138A">
              <w:rPr>
                <w:rFonts w:cs="Arial"/>
                <w:i/>
              </w:rPr>
              <w:t>number</w:t>
            </w:r>
            <w:r w:rsidR="00BF138A">
              <w:rPr>
                <w:rFonts w:cs="Arial"/>
              </w:rPr>
              <w:t>] be revoked</w:t>
            </w:r>
            <w:r w:rsidRPr="00B6718B">
              <w:rPr>
                <w:rFonts w:cs="Arial"/>
              </w:rPr>
              <w:t>.</w:t>
            </w:r>
          </w:p>
          <w:p w14:paraId="3B6EAE8E" w14:textId="7F5365C2" w:rsidR="00173506" w:rsidRDefault="00BF138A" w:rsidP="00DD1363">
            <w:pPr>
              <w:pStyle w:val="ListParagraph"/>
              <w:numPr>
                <w:ilvl w:val="0"/>
                <w:numId w:val="4"/>
              </w:numPr>
              <w:tabs>
                <w:tab w:val="left" w:pos="451"/>
              </w:tabs>
              <w:spacing w:after="120" w:line="276" w:lineRule="auto"/>
              <w:ind w:left="877" w:hanging="87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3.</w:t>
            </w:r>
            <w:r>
              <w:rPr>
                <w:rFonts w:cs="Arial"/>
              </w:rPr>
              <w:tab/>
              <w:t>[</w:t>
            </w:r>
            <w:r w:rsidR="00E93C8A">
              <w:rPr>
                <w:rFonts w:cs="Arial"/>
                <w:i/>
              </w:rPr>
              <w:t>other o</w:t>
            </w:r>
            <w:r w:rsidRPr="00BF138A">
              <w:rPr>
                <w:rFonts w:cs="Arial"/>
                <w:i/>
              </w:rPr>
              <w:t>rder</w:t>
            </w:r>
            <w:r>
              <w:rPr>
                <w:rFonts w:cs="Arial"/>
                <w:i/>
              </w:rPr>
              <w:t>s</w:t>
            </w:r>
            <w:r>
              <w:rPr>
                <w:rFonts w:cs="Arial"/>
              </w:rPr>
              <w:t xml:space="preserve">]. </w:t>
            </w:r>
          </w:p>
        </w:tc>
      </w:tr>
    </w:tbl>
    <w:p w14:paraId="546E1277" w14:textId="77777777" w:rsidR="00485970" w:rsidRDefault="00485970" w:rsidP="00DD1363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85970" w:rsidRPr="00545935" w14:paraId="083B8427" w14:textId="77777777" w:rsidTr="001B2B5D">
        <w:trPr>
          <w:cantSplit/>
        </w:trPr>
        <w:tc>
          <w:tcPr>
            <w:tcW w:w="10602" w:type="dxa"/>
          </w:tcPr>
          <w:p w14:paraId="3DBB5474" w14:textId="77777777" w:rsidR="00485970" w:rsidRPr="00545935" w:rsidRDefault="00485970" w:rsidP="00DD1363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56A3CC0B" w14:textId="77777777" w:rsidR="00485970" w:rsidRPr="00545935" w:rsidRDefault="00485970" w:rsidP="00DD1363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D79D08" w14:textId="28897C42" w:rsidR="00485970" w:rsidRDefault="00485970" w:rsidP="00DD1363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13545F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EB03058" w14:textId="77777777" w:rsidR="00485970" w:rsidRPr="00545935" w:rsidRDefault="00485970" w:rsidP="00DD1363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D0BA8C2" w14:textId="5B13E35E" w:rsidR="003637A7" w:rsidRDefault="003637A7" w:rsidP="00DD1363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B4248" w14:paraId="397299B4" w14:textId="77777777" w:rsidTr="00FB4248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00C" w14:textId="77777777" w:rsidR="00FB4248" w:rsidRDefault="00FB4248" w:rsidP="00DD1363">
            <w:pPr>
              <w:widowControl w:val="0"/>
              <w:tabs>
                <w:tab w:val="left" w:pos="5670"/>
              </w:tabs>
              <w:spacing w:before="240" w:line="276" w:lineRule="auto"/>
              <w:rPr>
                <w:rFonts w:cs="Arial"/>
                <w:b/>
                <w:sz w:val="22"/>
                <w:lang w:bidi="en-US"/>
              </w:rPr>
            </w:pPr>
            <w:r>
              <w:rPr>
                <w:rFonts w:cs="Arial"/>
                <w:b/>
                <w:sz w:val="22"/>
                <w:lang w:bidi="en-US"/>
              </w:rPr>
              <w:t>Service</w:t>
            </w:r>
          </w:p>
          <w:p w14:paraId="12E6C079" w14:textId="77777777" w:rsidR="00FB4248" w:rsidRDefault="00FB4248" w:rsidP="00DD1363">
            <w:pPr>
              <w:widowControl w:val="0"/>
              <w:tabs>
                <w:tab w:val="left" w:pos="5670"/>
              </w:tabs>
              <w:spacing w:before="120" w:after="120" w:line="276" w:lineRule="auto"/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The Commissioner of Police must serve this document on the Respondent personally.</w:t>
            </w:r>
          </w:p>
        </w:tc>
      </w:tr>
    </w:tbl>
    <w:p w14:paraId="14A3BA7B" w14:textId="77777777" w:rsidR="00FB4248" w:rsidRPr="00545935" w:rsidRDefault="00FB4248" w:rsidP="00202683">
      <w:pPr>
        <w:spacing w:before="120" w:after="120"/>
        <w:rPr>
          <w:rFonts w:cs="Arial"/>
        </w:rPr>
      </w:pPr>
    </w:p>
    <w:sectPr w:rsidR="00FB4248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1786" w14:textId="77777777" w:rsidR="00545935" w:rsidRDefault="00545935" w:rsidP="00545935">
      <w:r>
        <w:separator/>
      </w:r>
    </w:p>
  </w:endnote>
  <w:endnote w:type="continuationSeparator" w:id="0">
    <w:p w14:paraId="13F11D9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AB17" w14:textId="77777777" w:rsidR="00545935" w:rsidRDefault="00545935" w:rsidP="00545935">
      <w:r>
        <w:separator/>
      </w:r>
    </w:p>
  </w:footnote>
  <w:footnote w:type="continuationSeparator" w:id="0">
    <w:p w14:paraId="6650394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0CAC" w14:textId="5A929206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2553E">
      <w:rPr>
        <w:lang w:val="en-US"/>
      </w:rPr>
      <w:t>115D</w:t>
    </w:r>
  </w:p>
  <w:p w14:paraId="7DEEFF2B" w14:textId="77777777" w:rsidR="00F64C03" w:rsidRDefault="0047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A8E3" w14:textId="44735C32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12553E">
      <w:rPr>
        <w:rFonts w:cs="Arial"/>
        <w:lang w:val="en-US"/>
      </w:rPr>
      <w:t>115D</w:t>
    </w:r>
  </w:p>
  <w:p w14:paraId="5AB5E8ED" w14:textId="77777777" w:rsidR="00917942" w:rsidRPr="00545935" w:rsidRDefault="0047559B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560A239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FB5AB7C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780704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F1608BE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73C284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9E298F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75122B4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512C81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C93D67A" w14:textId="77777777" w:rsidR="002D1918" w:rsidRDefault="002D1918" w:rsidP="002D1918"/>
        <w:p w14:paraId="5E97ED45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5765FF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94B34E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453A77E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D23B908" w14:textId="77777777" w:rsidR="00CC21F2" w:rsidRPr="00CC21F2" w:rsidRDefault="00CC21F2" w:rsidP="00CC21F2">
    <w:pPr>
      <w:spacing w:before="240"/>
      <w:rPr>
        <w:b/>
        <w:sz w:val="12"/>
      </w:rPr>
    </w:pPr>
  </w:p>
  <w:p w14:paraId="724A588C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0F3E"/>
    <w:multiLevelType w:val="hybridMultilevel"/>
    <w:tmpl w:val="D6DC70C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2"/>
    <w:multiLevelType w:val="hybridMultilevel"/>
    <w:tmpl w:val="157EC93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5357"/>
    <w:multiLevelType w:val="hybridMultilevel"/>
    <w:tmpl w:val="45AEB82A"/>
    <w:lvl w:ilvl="0" w:tplc="E83CE5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11736"/>
    <w:rsid w:val="0012553E"/>
    <w:rsid w:val="0013545F"/>
    <w:rsid w:val="0016158B"/>
    <w:rsid w:val="00173506"/>
    <w:rsid w:val="001915B0"/>
    <w:rsid w:val="0019391D"/>
    <w:rsid w:val="00196426"/>
    <w:rsid w:val="001D5149"/>
    <w:rsid w:val="00202683"/>
    <w:rsid w:val="00252051"/>
    <w:rsid w:val="002528B4"/>
    <w:rsid w:val="00272AE4"/>
    <w:rsid w:val="00295660"/>
    <w:rsid w:val="002D1918"/>
    <w:rsid w:val="002E6591"/>
    <w:rsid w:val="002F0490"/>
    <w:rsid w:val="003040FF"/>
    <w:rsid w:val="003637A7"/>
    <w:rsid w:val="003643EC"/>
    <w:rsid w:val="003F199B"/>
    <w:rsid w:val="00422483"/>
    <w:rsid w:val="004224E6"/>
    <w:rsid w:val="00430F9B"/>
    <w:rsid w:val="00443536"/>
    <w:rsid w:val="00453238"/>
    <w:rsid w:val="0047559B"/>
    <w:rsid w:val="00485970"/>
    <w:rsid w:val="004E4778"/>
    <w:rsid w:val="004E5BAC"/>
    <w:rsid w:val="004E6630"/>
    <w:rsid w:val="004E69A3"/>
    <w:rsid w:val="004E6D65"/>
    <w:rsid w:val="004F3986"/>
    <w:rsid w:val="00502077"/>
    <w:rsid w:val="00506DD2"/>
    <w:rsid w:val="0053766F"/>
    <w:rsid w:val="00545935"/>
    <w:rsid w:val="005A556C"/>
    <w:rsid w:val="005C137C"/>
    <w:rsid w:val="005C3537"/>
    <w:rsid w:val="005D2A73"/>
    <w:rsid w:val="005D6BFE"/>
    <w:rsid w:val="005F1023"/>
    <w:rsid w:val="006220DB"/>
    <w:rsid w:val="00652404"/>
    <w:rsid w:val="006765F7"/>
    <w:rsid w:val="006C23B3"/>
    <w:rsid w:val="007623AE"/>
    <w:rsid w:val="007F32AB"/>
    <w:rsid w:val="007F6E94"/>
    <w:rsid w:val="00820D91"/>
    <w:rsid w:val="008C6D60"/>
    <w:rsid w:val="008D3097"/>
    <w:rsid w:val="008D3F12"/>
    <w:rsid w:val="00901E7C"/>
    <w:rsid w:val="00913E9F"/>
    <w:rsid w:val="00986BD7"/>
    <w:rsid w:val="009B3E0E"/>
    <w:rsid w:val="009C2247"/>
    <w:rsid w:val="009D0F42"/>
    <w:rsid w:val="009F207F"/>
    <w:rsid w:val="00A16273"/>
    <w:rsid w:val="00A43061"/>
    <w:rsid w:val="00A4450B"/>
    <w:rsid w:val="00A476B3"/>
    <w:rsid w:val="00A77DCE"/>
    <w:rsid w:val="00A96F25"/>
    <w:rsid w:val="00AE5CEE"/>
    <w:rsid w:val="00B32345"/>
    <w:rsid w:val="00B459F1"/>
    <w:rsid w:val="00B6718B"/>
    <w:rsid w:val="00B76F8B"/>
    <w:rsid w:val="00BA4779"/>
    <w:rsid w:val="00BF138A"/>
    <w:rsid w:val="00C22CC7"/>
    <w:rsid w:val="00C634EC"/>
    <w:rsid w:val="00C656E5"/>
    <w:rsid w:val="00C703AE"/>
    <w:rsid w:val="00CC1972"/>
    <w:rsid w:val="00CC21F2"/>
    <w:rsid w:val="00CE447A"/>
    <w:rsid w:val="00D45C01"/>
    <w:rsid w:val="00D62C9B"/>
    <w:rsid w:val="00D67E2B"/>
    <w:rsid w:val="00DA4B5A"/>
    <w:rsid w:val="00DD1363"/>
    <w:rsid w:val="00E81B76"/>
    <w:rsid w:val="00E84643"/>
    <w:rsid w:val="00E87884"/>
    <w:rsid w:val="00E9004C"/>
    <w:rsid w:val="00E93C8A"/>
    <w:rsid w:val="00EB1480"/>
    <w:rsid w:val="00ED5512"/>
    <w:rsid w:val="00F13B48"/>
    <w:rsid w:val="00F24715"/>
    <w:rsid w:val="00FB018B"/>
    <w:rsid w:val="00FB4248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6B73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115D Order for Variation or Revocation of Child Sex Registrable Offender Control Order</dc:title>
  <dc:subject/>
  <dc:creator>Courts Administration Authority</dc:creator>
  <cp:keywords>Forms; Special</cp:keywords>
  <dc:description/>
  <cp:lastModifiedBy/>
  <cp:revision>1</cp:revision>
  <dcterms:created xsi:type="dcterms:W3CDTF">2020-11-18T00:52:00Z</dcterms:created>
  <dcterms:modified xsi:type="dcterms:W3CDTF">2022-08-13T02:46:00Z</dcterms:modified>
</cp:coreProperties>
</file>